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9637B" w14:textId="4D6418B2" w:rsidR="0023490A" w:rsidRDefault="00270097">
      <w:r>
        <w:rPr>
          <w:noProof/>
        </w:rPr>
        <mc:AlternateContent>
          <mc:Choice Requires="wps">
            <w:drawing>
              <wp:anchor distT="0" distB="0" distL="114300" distR="114300" simplePos="0" relativeHeight="251658240" behindDoc="0" locked="0" layoutInCell="1" allowOverlap="1" wp14:anchorId="7384C6B5" wp14:editId="35D527C9">
                <wp:simplePos x="0" y="0"/>
                <wp:positionH relativeFrom="column">
                  <wp:posOffset>1671320</wp:posOffset>
                </wp:positionH>
                <wp:positionV relativeFrom="paragraph">
                  <wp:posOffset>-528955</wp:posOffset>
                </wp:positionV>
                <wp:extent cx="2604770" cy="1104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BB084" w14:textId="77777777" w:rsidR="00503585" w:rsidRDefault="00503585" w:rsidP="0023490A">
                            <w:r>
                              <w:rPr>
                                <w:noProof/>
                              </w:rPr>
                              <w:drawing>
                                <wp:inline distT="0" distB="0" distL="0" distR="0" wp14:anchorId="219D2A3D" wp14:editId="256A2ACC">
                                  <wp:extent cx="2357120" cy="855345"/>
                                  <wp:effectExtent l="19050" t="0" r="5080" b="0"/>
                                  <wp:docPr id="2" name="Picture 1" descr="DFUMC Chur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UMC Church logo.jpg"/>
                                          <pic:cNvPicPr/>
                                        </pic:nvPicPr>
                                        <pic:blipFill>
                                          <a:blip r:embed="rId5"/>
                                          <a:stretch>
                                            <a:fillRect/>
                                          </a:stretch>
                                        </pic:blipFill>
                                        <pic:spPr>
                                          <a:xfrm>
                                            <a:off x="0" y="0"/>
                                            <a:ext cx="2357120" cy="8553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4C6B5" id="_x0000_t202" coordsize="21600,21600" o:spt="202" path="m,l,21600r21600,l21600,xe">
                <v:stroke joinstyle="miter"/>
                <v:path gradientshapeok="t" o:connecttype="rect"/>
              </v:shapetype>
              <v:shape id="Text Box 2" o:spid="_x0000_s1026" type="#_x0000_t202" style="position:absolute;margin-left:131.6pt;margin-top:-41.65pt;width:205.1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" stroked="f">
                <v:textbox>
                  <w:txbxContent>
                    <w:p w14:paraId="0B5BB084" w14:textId="77777777" w:rsidR="00503585" w:rsidRDefault="00503585" w:rsidP="0023490A">
                      <w:r>
                        <w:rPr>
                          <w:noProof/>
                        </w:rPr>
                        <w:drawing>
                          <wp:inline distT="0" distB="0" distL="0" distR="0" wp14:anchorId="219D2A3D" wp14:editId="256A2ACC">
                            <wp:extent cx="2357120" cy="855345"/>
                            <wp:effectExtent l="19050" t="0" r="5080" b="0"/>
                            <wp:docPr id="2" name="Picture 1" descr="DFUMC Chur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UMC Church logo.jpg"/>
                                    <pic:cNvPicPr/>
                                  </pic:nvPicPr>
                                  <pic:blipFill>
                                    <a:blip r:embed="rId6"/>
                                    <a:stretch>
                                      <a:fillRect/>
                                    </a:stretch>
                                  </pic:blipFill>
                                  <pic:spPr>
                                    <a:xfrm>
                                      <a:off x="0" y="0"/>
                                      <a:ext cx="2357120" cy="855345"/>
                                    </a:xfrm>
                                    <a:prstGeom prst="rect">
                                      <a:avLst/>
                                    </a:prstGeom>
                                  </pic:spPr>
                                </pic:pic>
                              </a:graphicData>
                            </a:graphic>
                          </wp:inline>
                        </w:drawing>
                      </w:r>
                    </w:p>
                  </w:txbxContent>
                </v:textbox>
              </v:shape>
            </w:pict>
          </mc:Fallback>
        </mc:AlternateContent>
      </w:r>
    </w:p>
    <w:p w14:paraId="627A460A" w14:textId="77777777" w:rsidR="0023490A" w:rsidRDefault="0023490A"/>
    <w:p w14:paraId="07DDDE1B" w14:textId="77777777" w:rsidR="00C50D62" w:rsidRDefault="0023490A" w:rsidP="00C50D62">
      <w:pPr>
        <w:pStyle w:val="NormalWeb"/>
        <w:contextualSpacing/>
        <w:jc w:val="center"/>
        <w:rPr>
          <w:rFonts w:ascii="Calibri" w:hAnsi="Calibri" w:cs="Calibri"/>
          <w:b/>
          <w:bCs/>
          <w:sz w:val="28"/>
          <w:szCs w:val="28"/>
        </w:rPr>
      </w:pPr>
      <w:r>
        <w:rPr>
          <w:rFonts w:ascii="Calibri" w:hAnsi="Calibri" w:cs="Calibri"/>
          <w:sz w:val="28"/>
          <w:szCs w:val="28"/>
        </w:rPr>
        <w:t xml:space="preserve">Job Description for </w:t>
      </w:r>
      <w:r w:rsidR="00D749FB">
        <w:rPr>
          <w:rFonts w:ascii="Calibri" w:hAnsi="Calibri" w:cs="Calibri"/>
          <w:b/>
          <w:bCs/>
          <w:sz w:val="28"/>
          <w:szCs w:val="28"/>
        </w:rPr>
        <w:t>Director of Finance</w:t>
      </w:r>
      <w:r w:rsidR="00A742FD">
        <w:rPr>
          <w:rFonts w:ascii="Calibri" w:hAnsi="Calibri" w:cs="Calibri"/>
          <w:b/>
          <w:bCs/>
          <w:sz w:val="28"/>
          <w:szCs w:val="28"/>
        </w:rPr>
        <w:t xml:space="preserve"> </w:t>
      </w:r>
    </w:p>
    <w:p w14:paraId="659E5792" w14:textId="77777777" w:rsidR="00C50D62" w:rsidRDefault="0023490A" w:rsidP="00A742FD">
      <w:pPr>
        <w:pStyle w:val="NormalWeb"/>
        <w:contextualSpacing/>
        <w:jc w:val="center"/>
      </w:pPr>
      <w:r>
        <w:rPr>
          <w:rFonts w:ascii="Calibri" w:hAnsi="Calibri" w:cs="Calibri"/>
          <w:sz w:val="20"/>
          <w:szCs w:val="20"/>
        </w:rPr>
        <w:t xml:space="preserve">Reports to: </w:t>
      </w:r>
      <w:r w:rsidR="00C50D62">
        <w:rPr>
          <w:rFonts w:ascii="Calibri" w:hAnsi="Calibri" w:cs="Calibri"/>
          <w:sz w:val="20"/>
          <w:szCs w:val="20"/>
        </w:rPr>
        <w:t>Senior Pastor | Status</w:t>
      </w:r>
      <w:bookmarkStart w:id="0" w:name="_Hlk192510603"/>
      <w:r w:rsidR="00C50D62">
        <w:rPr>
          <w:rFonts w:ascii="Calibri" w:hAnsi="Calibri" w:cs="Calibri"/>
          <w:sz w:val="20"/>
          <w:szCs w:val="20"/>
        </w:rPr>
        <w:t>: Full</w:t>
      </w:r>
      <w:r>
        <w:rPr>
          <w:rFonts w:ascii="Calibri" w:hAnsi="Calibri" w:cs="Calibri"/>
          <w:sz w:val="20"/>
          <w:szCs w:val="20"/>
        </w:rPr>
        <w:t>-Time</w:t>
      </w:r>
      <w:r w:rsidR="00D749FB">
        <w:rPr>
          <w:rFonts w:ascii="Calibri" w:hAnsi="Calibri" w:cs="Calibri"/>
          <w:sz w:val="20"/>
          <w:szCs w:val="20"/>
        </w:rPr>
        <w:t>;</w:t>
      </w:r>
      <w:r>
        <w:rPr>
          <w:rFonts w:ascii="Calibri" w:hAnsi="Calibri" w:cs="Calibri"/>
          <w:sz w:val="20"/>
          <w:szCs w:val="20"/>
        </w:rPr>
        <w:t xml:space="preserve"> </w:t>
      </w:r>
      <w:r w:rsidR="00D749FB">
        <w:rPr>
          <w:rFonts w:ascii="Calibri" w:hAnsi="Calibri" w:cs="Calibri"/>
          <w:sz w:val="20"/>
          <w:szCs w:val="20"/>
        </w:rPr>
        <w:t>In-Office 32 Hours/</w:t>
      </w:r>
      <w:proofErr w:type="spellStart"/>
      <w:r w:rsidR="00D749FB">
        <w:rPr>
          <w:rFonts w:ascii="Calibri" w:hAnsi="Calibri" w:cs="Calibri"/>
          <w:sz w:val="20"/>
          <w:szCs w:val="20"/>
        </w:rPr>
        <w:t>Wk</w:t>
      </w:r>
      <w:proofErr w:type="spellEnd"/>
      <w:r w:rsidR="00D749FB">
        <w:rPr>
          <w:rFonts w:ascii="Calibri" w:hAnsi="Calibri" w:cs="Calibri"/>
          <w:sz w:val="20"/>
          <w:szCs w:val="20"/>
        </w:rPr>
        <w:t xml:space="preserve"> Min 32 Hours</w:t>
      </w:r>
      <w:bookmarkEnd w:id="0"/>
      <w:r>
        <w:rPr>
          <w:rFonts w:ascii="Calibri" w:hAnsi="Calibri" w:cs="Calibri"/>
          <w:sz w:val="20"/>
          <w:szCs w:val="20"/>
        </w:rPr>
        <w:t>| FLSA: Exempt</w:t>
      </w:r>
      <w:r>
        <w:rPr>
          <w:rFonts w:ascii="Calibri" w:hAnsi="Calibri" w:cs="Calibri"/>
          <w:sz w:val="20"/>
          <w:szCs w:val="20"/>
        </w:rPr>
        <w:br/>
        <w:t xml:space="preserve">Directly </w:t>
      </w:r>
      <w:r w:rsidR="00C50D62">
        <w:rPr>
          <w:rFonts w:ascii="Calibri" w:hAnsi="Calibri" w:cs="Calibri"/>
          <w:sz w:val="20"/>
          <w:szCs w:val="20"/>
        </w:rPr>
        <w:t>Oversees</w:t>
      </w:r>
      <w:r>
        <w:rPr>
          <w:rFonts w:ascii="Calibri" w:hAnsi="Calibri" w:cs="Calibri"/>
          <w:sz w:val="20"/>
          <w:szCs w:val="20"/>
        </w:rPr>
        <w:t xml:space="preserve">: </w:t>
      </w:r>
      <w:r w:rsidR="00D749FB">
        <w:rPr>
          <w:rFonts w:ascii="Calibri" w:hAnsi="Calibri" w:cs="Calibri"/>
          <w:sz w:val="20"/>
          <w:szCs w:val="20"/>
        </w:rPr>
        <w:t>All Financial Services for the Church and Christian Learning Center</w:t>
      </w:r>
    </w:p>
    <w:p w14:paraId="06926ADD" w14:textId="77777777" w:rsidR="00C50D62" w:rsidRDefault="00C50D62" w:rsidP="0023490A">
      <w:pPr>
        <w:pStyle w:val="NormalWeb"/>
        <w:contextualSpacing/>
        <w:rPr>
          <w:rFonts w:ascii="Calibri" w:hAnsi="Calibri" w:cs="Calibri"/>
          <w:b/>
          <w:bCs/>
        </w:rPr>
      </w:pPr>
    </w:p>
    <w:p w14:paraId="3A1A4633" w14:textId="77777777" w:rsidR="0023490A" w:rsidRDefault="00C50D62" w:rsidP="0023490A">
      <w:pPr>
        <w:pStyle w:val="NormalWeb"/>
        <w:contextualSpacing/>
      </w:pPr>
      <w:r>
        <w:rPr>
          <w:rFonts w:ascii="Calibri" w:hAnsi="Calibri" w:cs="Calibri"/>
          <w:b/>
          <w:bCs/>
        </w:rPr>
        <w:t>Ministry Overview</w:t>
      </w:r>
      <w:r w:rsidR="0023490A">
        <w:rPr>
          <w:rFonts w:ascii="Calibri" w:hAnsi="Calibri" w:cs="Calibri"/>
          <w:b/>
          <w:bCs/>
        </w:rPr>
        <w:t xml:space="preserve"> and Church Brief: </w:t>
      </w:r>
    </w:p>
    <w:p w14:paraId="1D03E8EC" w14:textId="77777777" w:rsidR="00C50D62" w:rsidRDefault="00C50D62" w:rsidP="0023490A">
      <w:pPr>
        <w:pStyle w:val="NormalWeb"/>
        <w:contextualSpacing/>
        <w:rPr>
          <w:rFonts w:ascii="Calibri" w:hAnsi="Calibri" w:cs="Calibri"/>
          <w:sz w:val="20"/>
          <w:szCs w:val="20"/>
        </w:rPr>
      </w:pPr>
      <w:r>
        <w:rPr>
          <w:rFonts w:ascii="Calibri" w:hAnsi="Calibri" w:cs="Calibri"/>
          <w:sz w:val="20"/>
          <w:szCs w:val="20"/>
        </w:rPr>
        <w:t>Dalton First United Methodist Church</w:t>
      </w:r>
      <w:r w:rsidR="0023490A">
        <w:rPr>
          <w:rFonts w:ascii="Calibri" w:hAnsi="Calibri" w:cs="Calibri"/>
          <w:sz w:val="20"/>
          <w:szCs w:val="20"/>
        </w:rPr>
        <w:t xml:space="preserve"> is seeking an individual who nurtures a rich spiritual life to provide </w:t>
      </w:r>
      <w:r w:rsidR="00D749FB">
        <w:rPr>
          <w:rFonts w:ascii="Calibri" w:hAnsi="Calibri" w:cs="Calibri"/>
          <w:sz w:val="20"/>
          <w:szCs w:val="20"/>
        </w:rPr>
        <w:t>excellent management and stewardship of ministry finances</w:t>
      </w:r>
      <w:r w:rsidR="0023490A">
        <w:rPr>
          <w:rFonts w:ascii="Calibri" w:hAnsi="Calibri" w:cs="Calibri"/>
          <w:sz w:val="20"/>
          <w:szCs w:val="20"/>
        </w:rPr>
        <w:t xml:space="preserve">. </w:t>
      </w:r>
      <w:r w:rsidR="00D749FB">
        <w:rPr>
          <w:rFonts w:asciiTheme="minorHAnsi" w:hAnsiTheme="minorHAnsi" w:cstheme="minorHAnsi"/>
          <w:sz w:val="20"/>
          <w:szCs w:val="20"/>
        </w:rPr>
        <w:t xml:space="preserve">The Finance Director </w:t>
      </w:r>
      <w:r w:rsidR="00D749FB" w:rsidRPr="00D749FB">
        <w:rPr>
          <w:rFonts w:asciiTheme="minorHAnsi" w:hAnsiTheme="minorHAnsi" w:cstheme="minorHAnsi"/>
          <w:sz w:val="20"/>
          <w:szCs w:val="20"/>
        </w:rPr>
        <w:t>reports to the Sen</w:t>
      </w:r>
      <w:r w:rsidR="00D749FB">
        <w:rPr>
          <w:rFonts w:asciiTheme="minorHAnsi" w:hAnsiTheme="minorHAnsi" w:cstheme="minorHAnsi"/>
          <w:sz w:val="20"/>
          <w:szCs w:val="20"/>
        </w:rPr>
        <w:t>ior Pastor</w:t>
      </w:r>
      <w:r w:rsidR="00D749FB" w:rsidRPr="00D749FB">
        <w:rPr>
          <w:rFonts w:asciiTheme="minorHAnsi" w:hAnsiTheme="minorHAnsi" w:cstheme="minorHAnsi"/>
          <w:sz w:val="20"/>
          <w:szCs w:val="20"/>
        </w:rPr>
        <w:t xml:space="preserve"> and is accountable to the Staff-Parish Relations Committee.</w:t>
      </w:r>
      <w:r w:rsidR="00D749FB">
        <w:rPr>
          <w:rFonts w:asciiTheme="minorHAnsi" w:hAnsiTheme="minorHAnsi" w:cstheme="minorHAnsi"/>
          <w:sz w:val="20"/>
          <w:szCs w:val="20"/>
        </w:rPr>
        <w:t xml:space="preserve"> </w:t>
      </w:r>
      <w:r w:rsidR="00D749FB">
        <w:rPr>
          <w:rFonts w:ascii="Calibri" w:hAnsi="Calibri" w:cs="Calibri"/>
          <w:sz w:val="20"/>
          <w:szCs w:val="20"/>
        </w:rPr>
        <w:t xml:space="preserve">The Director will be responsible </w:t>
      </w:r>
      <w:r w:rsidR="00D749FB" w:rsidRPr="00D749FB">
        <w:rPr>
          <w:rFonts w:asciiTheme="minorHAnsi" w:hAnsiTheme="minorHAnsi" w:cstheme="minorHAnsi"/>
          <w:sz w:val="20"/>
          <w:szCs w:val="20"/>
        </w:rPr>
        <w:t xml:space="preserve">for leading, strategizing, and executing </w:t>
      </w:r>
      <w:r w:rsidR="00D749FB">
        <w:rPr>
          <w:rFonts w:asciiTheme="minorHAnsi" w:hAnsiTheme="minorHAnsi" w:cstheme="minorHAnsi"/>
          <w:sz w:val="20"/>
          <w:szCs w:val="20"/>
        </w:rPr>
        <w:t>all financial/accounting and payroll o</w:t>
      </w:r>
      <w:r w:rsidR="00D749FB" w:rsidRPr="00D749FB">
        <w:rPr>
          <w:rFonts w:asciiTheme="minorHAnsi" w:hAnsiTheme="minorHAnsi" w:cstheme="minorHAnsi"/>
          <w:sz w:val="20"/>
          <w:szCs w:val="20"/>
        </w:rPr>
        <w:t>per</w:t>
      </w:r>
      <w:r w:rsidR="00D749FB">
        <w:rPr>
          <w:rFonts w:asciiTheme="minorHAnsi" w:hAnsiTheme="minorHAnsi" w:cstheme="minorHAnsi"/>
          <w:sz w:val="20"/>
          <w:szCs w:val="20"/>
        </w:rPr>
        <w:t>ations. This role</w:t>
      </w:r>
      <w:r w:rsidR="00D749FB" w:rsidRPr="00D749FB">
        <w:rPr>
          <w:rFonts w:asciiTheme="minorHAnsi" w:hAnsiTheme="minorHAnsi" w:cstheme="minorHAnsi"/>
          <w:sz w:val="20"/>
          <w:szCs w:val="20"/>
        </w:rPr>
        <w:t xml:space="preserve"> provides leadership and stewardship for the financial resources required for the effective and efficient implementation of the ministries, operations, and daily functioning of the church. This position works closely with the Finance Chair and Committee to provide information and support as requested.</w:t>
      </w:r>
    </w:p>
    <w:p w14:paraId="3A0B69C5" w14:textId="77777777" w:rsidR="00A742FD" w:rsidRDefault="00A742FD" w:rsidP="0023490A">
      <w:pPr>
        <w:pStyle w:val="NormalWeb"/>
        <w:contextualSpacing/>
        <w:rPr>
          <w:rFonts w:ascii="Calibri" w:hAnsi="Calibri" w:cs="Calibri"/>
          <w:sz w:val="20"/>
          <w:szCs w:val="20"/>
        </w:rPr>
      </w:pPr>
    </w:p>
    <w:p w14:paraId="62E581B5" w14:textId="77777777" w:rsidR="0023490A" w:rsidRDefault="00C50D62" w:rsidP="0023490A">
      <w:pPr>
        <w:pStyle w:val="NormalWeb"/>
        <w:contextualSpacing/>
        <w:rPr>
          <w:rFonts w:ascii="Calibri" w:hAnsi="Calibri" w:cs="Calibri"/>
          <w:sz w:val="20"/>
          <w:szCs w:val="20"/>
        </w:rPr>
      </w:pPr>
      <w:r>
        <w:rPr>
          <w:rFonts w:ascii="Calibri" w:hAnsi="Calibri" w:cs="Calibri"/>
          <w:sz w:val="20"/>
          <w:szCs w:val="20"/>
        </w:rPr>
        <w:t>Dalton First United Methodist Church</w:t>
      </w:r>
      <w:r w:rsidR="0023490A">
        <w:rPr>
          <w:rFonts w:ascii="Calibri" w:hAnsi="Calibri" w:cs="Calibri"/>
          <w:sz w:val="20"/>
          <w:szCs w:val="20"/>
        </w:rPr>
        <w:t xml:space="preserve"> is a </w:t>
      </w:r>
      <w:r>
        <w:rPr>
          <w:rFonts w:ascii="Calibri" w:hAnsi="Calibri" w:cs="Calibri"/>
          <w:sz w:val="20"/>
          <w:szCs w:val="20"/>
        </w:rPr>
        <w:t xml:space="preserve">storied congregation with a legacy of ministry spanning more than 175 years. The strong and large congregation </w:t>
      </w:r>
      <w:proofErr w:type="gramStart"/>
      <w:r>
        <w:rPr>
          <w:rFonts w:ascii="Calibri" w:hAnsi="Calibri" w:cs="Calibri"/>
          <w:sz w:val="20"/>
          <w:szCs w:val="20"/>
        </w:rPr>
        <w:t>is</w:t>
      </w:r>
      <w:r w:rsidR="00094198">
        <w:rPr>
          <w:rFonts w:ascii="Calibri" w:hAnsi="Calibri" w:cs="Calibri"/>
          <w:sz w:val="20"/>
          <w:szCs w:val="20"/>
        </w:rPr>
        <w:t xml:space="preserve"> </w:t>
      </w:r>
      <w:r>
        <w:rPr>
          <w:rFonts w:ascii="Calibri" w:hAnsi="Calibri" w:cs="Calibri"/>
          <w:sz w:val="20"/>
          <w:szCs w:val="20"/>
        </w:rPr>
        <w:t>located in</w:t>
      </w:r>
      <w:proofErr w:type="gramEnd"/>
      <w:r>
        <w:rPr>
          <w:rFonts w:ascii="Calibri" w:hAnsi="Calibri" w:cs="Calibri"/>
          <w:sz w:val="20"/>
          <w:szCs w:val="20"/>
        </w:rPr>
        <w:t xml:space="preserve"> Dalton, Georgia</w:t>
      </w:r>
      <w:r w:rsidR="0023490A">
        <w:rPr>
          <w:rFonts w:ascii="Calibri" w:hAnsi="Calibri" w:cs="Calibri"/>
          <w:sz w:val="20"/>
          <w:szCs w:val="20"/>
        </w:rPr>
        <w:t xml:space="preserve">. </w:t>
      </w:r>
      <w:r>
        <w:rPr>
          <w:rFonts w:ascii="Calibri" w:hAnsi="Calibri" w:cs="Calibri"/>
          <w:sz w:val="20"/>
          <w:szCs w:val="20"/>
        </w:rPr>
        <w:t xml:space="preserve">Dalton is a </w:t>
      </w:r>
      <w:r w:rsidR="00F67683">
        <w:rPr>
          <w:rFonts w:ascii="Calibri" w:hAnsi="Calibri" w:cs="Calibri"/>
          <w:sz w:val="20"/>
          <w:szCs w:val="20"/>
        </w:rPr>
        <w:t>vibrant community</w:t>
      </w:r>
      <w:r>
        <w:rPr>
          <w:rFonts w:ascii="Calibri" w:hAnsi="Calibri" w:cs="Calibri"/>
          <w:sz w:val="20"/>
          <w:szCs w:val="20"/>
        </w:rPr>
        <w:t xml:space="preserve"> considered by many as “The Flooring Capital of the World” and “Soccer Town, USA</w:t>
      </w:r>
      <w:r w:rsidR="00F67683">
        <w:rPr>
          <w:rFonts w:ascii="Calibri" w:hAnsi="Calibri" w:cs="Calibri"/>
          <w:sz w:val="20"/>
          <w:szCs w:val="20"/>
        </w:rPr>
        <w:t>.</w:t>
      </w:r>
      <w:r>
        <w:rPr>
          <w:rFonts w:ascii="Calibri" w:hAnsi="Calibri" w:cs="Calibri"/>
          <w:sz w:val="20"/>
          <w:szCs w:val="20"/>
        </w:rPr>
        <w:t xml:space="preserve">” As a United Methodist </w:t>
      </w:r>
      <w:proofErr w:type="spellStart"/>
      <w:proofErr w:type="gramStart"/>
      <w:r>
        <w:rPr>
          <w:rFonts w:ascii="Calibri" w:hAnsi="Calibri" w:cs="Calibri"/>
          <w:sz w:val="20"/>
          <w:szCs w:val="20"/>
        </w:rPr>
        <w:t>Church</w:t>
      </w:r>
      <w:r w:rsidR="00637A67">
        <w:rPr>
          <w:rFonts w:ascii="Calibri" w:hAnsi="Calibri" w:cs="Calibri"/>
          <w:sz w:val="20"/>
          <w:szCs w:val="20"/>
        </w:rPr>
        <w:t>,we</w:t>
      </w:r>
      <w:proofErr w:type="spellEnd"/>
      <w:proofErr w:type="gramEnd"/>
      <w:r w:rsidR="00637A67">
        <w:rPr>
          <w:rFonts w:ascii="Calibri" w:hAnsi="Calibri" w:cs="Calibri"/>
          <w:sz w:val="20"/>
          <w:szCs w:val="20"/>
        </w:rPr>
        <w:t xml:space="preserve"> </w:t>
      </w:r>
      <w:r>
        <w:rPr>
          <w:rFonts w:ascii="Calibri" w:hAnsi="Calibri" w:cs="Calibri"/>
          <w:sz w:val="20"/>
          <w:szCs w:val="20"/>
        </w:rPr>
        <w:t>exist to “Make Disciples of Jesus Christ for the Transformation of the World”</w:t>
      </w:r>
      <w:r w:rsidR="00637A67">
        <w:rPr>
          <w:rFonts w:ascii="Calibri" w:hAnsi="Calibri" w:cs="Calibri"/>
          <w:sz w:val="20"/>
          <w:szCs w:val="20"/>
        </w:rPr>
        <w:t xml:space="preserve"> and our philosophy for all ministries</w:t>
      </w:r>
      <w:r>
        <w:rPr>
          <w:rFonts w:ascii="Calibri" w:hAnsi="Calibri" w:cs="Calibri"/>
          <w:sz w:val="20"/>
          <w:szCs w:val="20"/>
        </w:rPr>
        <w:t xml:space="preserve"> is "Open Hearts, Open Minds, and Open Doors</w:t>
      </w:r>
      <w:r w:rsidR="00F67683">
        <w:rPr>
          <w:rFonts w:ascii="Calibri" w:hAnsi="Calibri" w:cs="Calibri"/>
          <w:sz w:val="20"/>
          <w:szCs w:val="20"/>
        </w:rPr>
        <w:t>.</w:t>
      </w:r>
      <w:r>
        <w:rPr>
          <w:rFonts w:ascii="Calibri" w:hAnsi="Calibri" w:cs="Calibri"/>
          <w:sz w:val="20"/>
          <w:szCs w:val="20"/>
        </w:rPr>
        <w:t xml:space="preserve">” </w:t>
      </w:r>
      <w:r w:rsidR="00C55C26">
        <w:rPr>
          <w:rFonts w:ascii="Calibri" w:hAnsi="Calibri" w:cs="Calibri"/>
          <w:sz w:val="20"/>
          <w:szCs w:val="20"/>
        </w:rPr>
        <w:t>We embrace new wineskins</w:t>
      </w:r>
      <w:r w:rsidR="0023490A">
        <w:rPr>
          <w:rFonts w:ascii="Calibri" w:hAnsi="Calibri" w:cs="Calibri"/>
          <w:sz w:val="20"/>
          <w:szCs w:val="20"/>
        </w:rPr>
        <w:t xml:space="preserve"> while building on deep foundations</w:t>
      </w:r>
      <w:r w:rsidR="00C55C26">
        <w:rPr>
          <w:rFonts w:ascii="Calibri" w:hAnsi="Calibri" w:cs="Calibri"/>
          <w:sz w:val="20"/>
          <w:szCs w:val="20"/>
        </w:rPr>
        <w:t xml:space="preserve"> of ministry</w:t>
      </w:r>
      <w:r w:rsidR="0023490A">
        <w:rPr>
          <w:rFonts w:ascii="Calibri" w:hAnsi="Calibri" w:cs="Calibri"/>
          <w:sz w:val="20"/>
          <w:szCs w:val="20"/>
        </w:rPr>
        <w:t xml:space="preserve">. We seek to </w:t>
      </w:r>
      <w:r w:rsidR="00C55C26">
        <w:rPr>
          <w:rFonts w:ascii="Calibri" w:hAnsi="Calibri" w:cs="Calibri"/>
          <w:sz w:val="20"/>
          <w:szCs w:val="20"/>
        </w:rPr>
        <w:t>share the Gospel and expand God’s Kingdom by bringing g</w:t>
      </w:r>
      <w:r w:rsidR="0023490A">
        <w:rPr>
          <w:rFonts w:ascii="Calibri" w:hAnsi="Calibri" w:cs="Calibri"/>
          <w:sz w:val="20"/>
          <w:szCs w:val="20"/>
        </w:rPr>
        <w:t xml:space="preserve">race to the community </w:t>
      </w:r>
      <w:r w:rsidR="00C55C26">
        <w:rPr>
          <w:rFonts w:ascii="Calibri" w:hAnsi="Calibri" w:cs="Calibri"/>
          <w:sz w:val="20"/>
          <w:szCs w:val="20"/>
        </w:rPr>
        <w:t xml:space="preserve">to which God has called us. </w:t>
      </w:r>
    </w:p>
    <w:p w14:paraId="19ADE01D" w14:textId="77777777" w:rsidR="00C55C26" w:rsidRDefault="00C55C26" w:rsidP="0023490A">
      <w:pPr>
        <w:pStyle w:val="NormalWeb"/>
        <w:contextualSpacing/>
      </w:pPr>
    </w:p>
    <w:p w14:paraId="3E7B6677" w14:textId="77777777" w:rsidR="00FD4B50" w:rsidRPr="00503585" w:rsidRDefault="0023490A" w:rsidP="00FD4B50">
      <w:pPr>
        <w:pStyle w:val="NormalWeb"/>
        <w:contextualSpacing/>
      </w:pPr>
      <w:r>
        <w:rPr>
          <w:rFonts w:ascii="Calibri" w:hAnsi="Calibri" w:cs="Calibri"/>
          <w:b/>
          <w:bCs/>
        </w:rPr>
        <w:t xml:space="preserve">Essential Functions: </w:t>
      </w:r>
    </w:p>
    <w:p w14:paraId="5A5CFA57" w14:textId="77777777" w:rsidR="00503585" w:rsidRPr="00270097" w:rsidRDefault="00D749FB" w:rsidP="00270097">
      <w:pPr>
        <w:pStyle w:val="ListParagraph"/>
        <w:numPr>
          <w:ilvl w:val="0"/>
          <w:numId w:val="19"/>
        </w:numPr>
      </w:pPr>
      <w:r w:rsidRPr="00270097">
        <w:t xml:space="preserve">Coordinate the development and </w:t>
      </w:r>
      <w:r w:rsidR="00503585" w:rsidRPr="00270097">
        <w:t>continual maintenance</w:t>
      </w:r>
      <w:r w:rsidRPr="00270097">
        <w:t xml:space="preserve"> of the </w:t>
      </w:r>
      <w:r w:rsidR="00503585" w:rsidRPr="00270097">
        <w:t xml:space="preserve">annual </w:t>
      </w:r>
      <w:r w:rsidRPr="00270097">
        <w:t>church budget.</w:t>
      </w:r>
    </w:p>
    <w:p w14:paraId="34CEBE6A" w14:textId="77777777" w:rsidR="00270097" w:rsidRPr="00270097" w:rsidRDefault="00270097" w:rsidP="00270097">
      <w:pPr>
        <w:pStyle w:val="ListParagraph"/>
        <w:numPr>
          <w:ilvl w:val="0"/>
          <w:numId w:val="19"/>
        </w:numPr>
      </w:pPr>
      <w:r w:rsidRPr="00270097">
        <w:t xml:space="preserve">Serve as the primary liaison to the church’s Finance Chair and Committee. </w:t>
      </w:r>
    </w:p>
    <w:p w14:paraId="0F400DB8" w14:textId="77777777" w:rsidR="00270097" w:rsidRPr="00270097" w:rsidRDefault="00270097" w:rsidP="00270097">
      <w:pPr>
        <w:pStyle w:val="ListParagraph"/>
        <w:numPr>
          <w:ilvl w:val="0"/>
          <w:numId w:val="19"/>
        </w:numPr>
      </w:pPr>
      <w:r w:rsidRPr="00270097">
        <w:t>Serve as the primary liaison to the church’s Endowment Chair and Committee.</w:t>
      </w:r>
    </w:p>
    <w:p w14:paraId="6AB6AACD" w14:textId="77777777" w:rsidR="00270097" w:rsidRPr="00270097" w:rsidRDefault="00270097" w:rsidP="00270097">
      <w:pPr>
        <w:pStyle w:val="ListParagraph"/>
        <w:numPr>
          <w:ilvl w:val="0"/>
          <w:numId w:val="19"/>
        </w:numPr>
      </w:pPr>
      <w:r w:rsidRPr="00270097">
        <w:t>Prepare financial reports with content and format approved by the Finance Committee for all meetings. Engage in forecasting by analyzing data to predict future financial outcomes, aiding planning and decision making.</w:t>
      </w:r>
    </w:p>
    <w:p w14:paraId="6C617EB3" w14:textId="77777777" w:rsidR="00503585" w:rsidRPr="00270097" w:rsidRDefault="00D749FB" w:rsidP="00270097">
      <w:pPr>
        <w:pStyle w:val="ListParagraph"/>
        <w:numPr>
          <w:ilvl w:val="0"/>
          <w:numId w:val="19"/>
        </w:numPr>
      </w:pPr>
      <w:r w:rsidRPr="00270097">
        <w:t>Perform church banking services as required and in keeping with processes approved by the Finance Committee</w:t>
      </w:r>
      <w:r w:rsidR="00503585" w:rsidRPr="00270097">
        <w:t>, Endowment Committee</w:t>
      </w:r>
      <w:r w:rsidRPr="00270097">
        <w:t xml:space="preserve"> and/or Board of Trustees.</w:t>
      </w:r>
    </w:p>
    <w:p w14:paraId="743817C9" w14:textId="77777777" w:rsidR="00503585" w:rsidRPr="00270097" w:rsidRDefault="00D749FB" w:rsidP="00270097">
      <w:pPr>
        <w:pStyle w:val="ListParagraph"/>
        <w:numPr>
          <w:ilvl w:val="0"/>
          <w:numId w:val="19"/>
        </w:numPr>
      </w:pPr>
      <w:r w:rsidRPr="00270097">
        <w:t>Analyze insurance coverage periodically and make recommendations as to adjustments in limits and coverage for property, liability, health, and welfare benefits.</w:t>
      </w:r>
      <w:r w:rsidR="00503585" w:rsidRPr="00270097">
        <w:t xml:space="preserve"> </w:t>
      </w:r>
      <w:r w:rsidRPr="00270097">
        <w:t>Solicit and evaluate bids for insurance and recommend the preferred carrier.</w:t>
      </w:r>
    </w:p>
    <w:p w14:paraId="11189EBC" w14:textId="77777777" w:rsidR="00270097" w:rsidRDefault="00D749FB" w:rsidP="00270097">
      <w:pPr>
        <w:pStyle w:val="ListParagraph"/>
        <w:numPr>
          <w:ilvl w:val="0"/>
          <w:numId w:val="19"/>
        </w:numPr>
      </w:pPr>
      <w:r w:rsidRPr="00270097">
        <w:t>Ensure that accurate accounting records are maintained, including accounts payable and receivable, payroll, general ledger, monthly income statement and balance sheet, bank accounts, investment and tax reporting, and individual contribution records.</w:t>
      </w:r>
    </w:p>
    <w:p w14:paraId="0874F69E" w14:textId="7051E705" w:rsidR="00503585" w:rsidRPr="00270097" w:rsidRDefault="00D749FB" w:rsidP="00270097">
      <w:pPr>
        <w:pStyle w:val="ListParagraph"/>
        <w:numPr>
          <w:ilvl w:val="0"/>
          <w:numId w:val="19"/>
        </w:numPr>
      </w:pPr>
      <w:r w:rsidRPr="00270097">
        <w:t>Prepare financia</w:t>
      </w:r>
      <w:r w:rsidR="00503585" w:rsidRPr="00270097">
        <w:t xml:space="preserve">l reports for the </w:t>
      </w:r>
      <w:r w:rsidRPr="00270097">
        <w:t xml:space="preserve">Finance Committee, </w:t>
      </w:r>
      <w:r w:rsidR="00503585" w:rsidRPr="00270097">
        <w:t xml:space="preserve">Endowment Committee, </w:t>
      </w:r>
      <w:r w:rsidRPr="00270097">
        <w:t>Administrative Council,</w:t>
      </w:r>
      <w:r w:rsidR="00503585" w:rsidRPr="00270097">
        <w:t xml:space="preserve"> Christian Learning Center Directors, </w:t>
      </w:r>
      <w:r w:rsidRPr="00270097">
        <w:t>Annual Charge Conference, and other entities as requested.</w:t>
      </w:r>
    </w:p>
    <w:p w14:paraId="64800FE6" w14:textId="77777777" w:rsidR="00503585" w:rsidRPr="00270097" w:rsidRDefault="00D749FB" w:rsidP="00270097">
      <w:pPr>
        <w:pStyle w:val="ListParagraph"/>
        <w:numPr>
          <w:ilvl w:val="0"/>
          <w:numId w:val="19"/>
        </w:numPr>
      </w:pPr>
      <w:r w:rsidRPr="00270097">
        <w:t>Ensure all contracts, purchases, invoices, and services are procured and performed in a timely manner to the benefit and satisfaction of the church.</w:t>
      </w:r>
    </w:p>
    <w:p w14:paraId="29DC5B3B" w14:textId="77777777" w:rsidR="00503585" w:rsidRPr="00270097" w:rsidRDefault="00D749FB" w:rsidP="00270097">
      <w:pPr>
        <w:pStyle w:val="ListParagraph"/>
        <w:numPr>
          <w:ilvl w:val="0"/>
          <w:numId w:val="19"/>
        </w:numPr>
      </w:pPr>
      <w:r w:rsidRPr="00270097">
        <w:t>Prepare for and assist the Certified Public Accountant in the audit of church funds and other resources and management of those resources.</w:t>
      </w:r>
    </w:p>
    <w:p w14:paraId="198E5057" w14:textId="77777777" w:rsidR="00503585" w:rsidRPr="00270097" w:rsidRDefault="00D749FB" w:rsidP="00270097">
      <w:pPr>
        <w:pStyle w:val="ListParagraph"/>
        <w:numPr>
          <w:ilvl w:val="0"/>
          <w:numId w:val="19"/>
        </w:numPr>
      </w:pPr>
      <w:r w:rsidRPr="00270097">
        <w:t xml:space="preserve">Recommend to the Finance Committee </w:t>
      </w:r>
      <w:r w:rsidR="00503585" w:rsidRPr="00270097">
        <w:t xml:space="preserve">and Christian Learning Center Advisory Board </w:t>
      </w:r>
      <w:r w:rsidRPr="00270097">
        <w:t>any internal controls needed to assure</w:t>
      </w:r>
      <w:r w:rsidR="00503585" w:rsidRPr="00270097">
        <w:t xml:space="preserve"> the fiscal integrity of </w:t>
      </w:r>
      <w:r w:rsidRPr="00270097">
        <w:t>finances and monitor compliance with approved controls.</w:t>
      </w:r>
    </w:p>
    <w:p w14:paraId="1AB128DC" w14:textId="77777777" w:rsidR="00503585" w:rsidRPr="00270097" w:rsidRDefault="00503585" w:rsidP="00270097">
      <w:pPr>
        <w:pStyle w:val="ListParagraph"/>
        <w:numPr>
          <w:ilvl w:val="0"/>
          <w:numId w:val="19"/>
        </w:numPr>
      </w:pPr>
      <w:r w:rsidRPr="00270097">
        <w:t>Work with the Senior Pastor</w:t>
      </w:r>
      <w:r w:rsidR="00D749FB" w:rsidRPr="00270097">
        <w:t xml:space="preserve"> to strategically pl</w:t>
      </w:r>
      <w:r w:rsidRPr="00270097">
        <w:t>an and manage an</w:t>
      </w:r>
      <w:r w:rsidR="00D749FB" w:rsidRPr="00270097">
        <w:t xml:space="preserve"> annual stewardship campaign.</w:t>
      </w:r>
    </w:p>
    <w:p w14:paraId="5B0032DA" w14:textId="77777777" w:rsidR="00503585" w:rsidRPr="00270097" w:rsidRDefault="00D749FB" w:rsidP="00270097">
      <w:pPr>
        <w:pStyle w:val="ListParagraph"/>
        <w:numPr>
          <w:ilvl w:val="0"/>
          <w:numId w:val="19"/>
        </w:numPr>
      </w:pPr>
      <w:r w:rsidRPr="00270097">
        <w:t xml:space="preserve">Ensure </w:t>
      </w:r>
      <w:r w:rsidR="007F1CF1" w:rsidRPr="00270097">
        <w:t xml:space="preserve">all </w:t>
      </w:r>
      <w:r w:rsidRPr="00270097">
        <w:t>payroll is processed accurately and in accordance with the established schedule.</w:t>
      </w:r>
    </w:p>
    <w:p w14:paraId="260CF3EA" w14:textId="77777777" w:rsidR="00503585" w:rsidRPr="00270097" w:rsidRDefault="00D749FB" w:rsidP="00270097">
      <w:pPr>
        <w:pStyle w:val="ListParagraph"/>
        <w:numPr>
          <w:ilvl w:val="0"/>
          <w:numId w:val="19"/>
        </w:numPr>
      </w:pPr>
      <w:r w:rsidRPr="00270097">
        <w:t>Maintain all employee personnel files related to payroll records</w:t>
      </w:r>
      <w:r w:rsidR="00503585" w:rsidRPr="00270097">
        <w:t xml:space="preserve"> and history of employment. </w:t>
      </w:r>
    </w:p>
    <w:p w14:paraId="4F9380AD" w14:textId="77777777" w:rsidR="00FD4B50" w:rsidRPr="00270097" w:rsidRDefault="00D749FB" w:rsidP="00270097">
      <w:pPr>
        <w:pStyle w:val="ListParagraph"/>
        <w:numPr>
          <w:ilvl w:val="0"/>
          <w:numId w:val="19"/>
        </w:numPr>
      </w:pPr>
      <w:r w:rsidRPr="00270097">
        <w:t>File all federal and state employer tax forms.</w:t>
      </w:r>
    </w:p>
    <w:p w14:paraId="18C88CEF" w14:textId="77777777" w:rsidR="00002B55" w:rsidRPr="00270097" w:rsidRDefault="00503585" w:rsidP="00270097">
      <w:pPr>
        <w:pStyle w:val="ListParagraph"/>
        <w:numPr>
          <w:ilvl w:val="0"/>
          <w:numId w:val="19"/>
        </w:numPr>
      </w:pPr>
      <w:r w:rsidRPr="00270097">
        <w:lastRenderedPageBreak/>
        <w:t xml:space="preserve">Aid in completing End-of-Year reports for the Annual Conference. </w:t>
      </w:r>
    </w:p>
    <w:p w14:paraId="286FD828" w14:textId="77777777" w:rsidR="00AB49F4" w:rsidRPr="00270097" w:rsidRDefault="00AB49F4" w:rsidP="00270097">
      <w:pPr>
        <w:pStyle w:val="ListParagraph"/>
        <w:numPr>
          <w:ilvl w:val="0"/>
          <w:numId w:val="19"/>
        </w:numPr>
      </w:pPr>
      <w:r w:rsidRPr="00270097">
        <w:t>Perform other duties as assigned by the S</w:t>
      </w:r>
      <w:r w:rsidR="00002B55" w:rsidRPr="00270097">
        <w:t>enior Minister and/or Committee Chairs.</w:t>
      </w:r>
    </w:p>
    <w:p w14:paraId="65C42D60" w14:textId="77777777" w:rsidR="0023490A" w:rsidRDefault="0023490A" w:rsidP="0023490A">
      <w:pPr>
        <w:pStyle w:val="NormalWeb"/>
        <w:contextualSpacing/>
      </w:pPr>
      <w:r>
        <w:rPr>
          <w:rFonts w:ascii="Calibri" w:hAnsi="Calibri" w:cs="Calibri"/>
          <w:b/>
          <w:bCs/>
        </w:rPr>
        <w:t xml:space="preserve">Other Responsibilities: </w:t>
      </w:r>
    </w:p>
    <w:p w14:paraId="320DBA94" w14:textId="77777777" w:rsidR="00C6507E" w:rsidRPr="00C6507E" w:rsidRDefault="0023490A" w:rsidP="00270097">
      <w:pPr>
        <w:pStyle w:val="NormalWeb"/>
        <w:numPr>
          <w:ilvl w:val="0"/>
          <w:numId w:val="6"/>
        </w:numPr>
        <w:contextualSpacing/>
      </w:pPr>
      <w:r w:rsidRPr="00C6507E">
        <w:rPr>
          <w:rFonts w:ascii="Calibri" w:hAnsi="Calibri" w:cs="Calibri"/>
          <w:sz w:val="20"/>
          <w:szCs w:val="20"/>
        </w:rPr>
        <w:t xml:space="preserve">Participate in weekly </w:t>
      </w:r>
      <w:r w:rsidR="00C6507E">
        <w:rPr>
          <w:rFonts w:ascii="Calibri" w:hAnsi="Calibri" w:cs="Calibri"/>
          <w:sz w:val="20"/>
          <w:szCs w:val="20"/>
        </w:rPr>
        <w:t>tactical ministry staff</w:t>
      </w:r>
      <w:r w:rsidR="00FC633C">
        <w:rPr>
          <w:rFonts w:ascii="Calibri" w:hAnsi="Calibri" w:cs="Calibri"/>
          <w:sz w:val="20"/>
          <w:szCs w:val="20"/>
        </w:rPr>
        <w:t xml:space="preserve"> </w:t>
      </w:r>
      <w:r w:rsidR="00C6507E">
        <w:rPr>
          <w:rFonts w:ascii="Calibri" w:hAnsi="Calibri" w:cs="Calibri"/>
          <w:sz w:val="20"/>
          <w:szCs w:val="20"/>
        </w:rPr>
        <w:t>meetings.</w:t>
      </w:r>
    </w:p>
    <w:p w14:paraId="53BB9F86" w14:textId="77777777" w:rsidR="00C6507E" w:rsidRPr="00C6507E" w:rsidRDefault="00002B55" w:rsidP="00C6507E">
      <w:pPr>
        <w:pStyle w:val="NormalWeb"/>
        <w:numPr>
          <w:ilvl w:val="0"/>
          <w:numId w:val="6"/>
        </w:numPr>
        <w:contextualSpacing/>
      </w:pPr>
      <w:r>
        <w:rPr>
          <w:rFonts w:ascii="Calibri" w:hAnsi="Calibri" w:cs="Calibri"/>
          <w:sz w:val="20"/>
          <w:szCs w:val="20"/>
        </w:rPr>
        <w:t xml:space="preserve">Participate in called strategic ministry </w:t>
      </w:r>
      <w:r w:rsidR="00C6507E">
        <w:rPr>
          <w:rFonts w:ascii="Calibri" w:hAnsi="Calibri" w:cs="Calibri"/>
          <w:sz w:val="20"/>
          <w:szCs w:val="20"/>
        </w:rPr>
        <w:t>meetings.</w:t>
      </w:r>
    </w:p>
    <w:p w14:paraId="5FE3B6C3" w14:textId="77777777" w:rsidR="00C6507E" w:rsidRPr="00C6507E" w:rsidRDefault="00C6507E" w:rsidP="00C6507E">
      <w:pPr>
        <w:pStyle w:val="NormalWeb"/>
        <w:numPr>
          <w:ilvl w:val="0"/>
          <w:numId w:val="6"/>
        </w:numPr>
        <w:contextualSpacing/>
      </w:pPr>
      <w:r>
        <w:rPr>
          <w:rFonts w:ascii="Calibri" w:hAnsi="Calibri" w:cs="Calibri"/>
          <w:sz w:val="20"/>
          <w:szCs w:val="20"/>
        </w:rPr>
        <w:t xml:space="preserve">Routinely meet for </w:t>
      </w:r>
      <w:r w:rsidR="0023490A" w:rsidRPr="00C6507E">
        <w:rPr>
          <w:rFonts w:ascii="Calibri" w:hAnsi="Calibri" w:cs="Calibri"/>
          <w:sz w:val="20"/>
          <w:szCs w:val="20"/>
        </w:rPr>
        <w:t xml:space="preserve">one-on-one </w:t>
      </w:r>
      <w:r>
        <w:rPr>
          <w:rFonts w:ascii="Calibri" w:hAnsi="Calibri" w:cs="Calibri"/>
          <w:sz w:val="20"/>
          <w:szCs w:val="20"/>
        </w:rPr>
        <w:t xml:space="preserve">coaching and ministry review </w:t>
      </w:r>
      <w:r w:rsidR="0023490A" w:rsidRPr="00C6507E">
        <w:rPr>
          <w:rFonts w:ascii="Calibri" w:hAnsi="Calibri" w:cs="Calibri"/>
          <w:sz w:val="20"/>
          <w:szCs w:val="20"/>
        </w:rPr>
        <w:t xml:space="preserve">with </w:t>
      </w:r>
      <w:r>
        <w:rPr>
          <w:rFonts w:ascii="Calibri" w:hAnsi="Calibri" w:cs="Calibri"/>
          <w:sz w:val="20"/>
          <w:szCs w:val="20"/>
        </w:rPr>
        <w:t>Senior P</w:t>
      </w:r>
      <w:r w:rsidR="0023490A" w:rsidRPr="00C6507E">
        <w:rPr>
          <w:rFonts w:ascii="Calibri" w:hAnsi="Calibri" w:cs="Calibri"/>
          <w:sz w:val="20"/>
          <w:szCs w:val="20"/>
        </w:rPr>
        <w:t>astor</w:t>
      </w:r>
      <w:r>
        <w:rPr>
          <w:rFonts w:ascii="Calibri" w:hAnsi="Calibri" w:cs="Calibri"/>
          <w:sz w:val="20"/>
          <w:szCs w:val="20"/>
        </w:rPr>
        <w:t>.</w:t>
      </w:r>
    </w:p>
    <w:p w14:paraId="3DE743F0" w14:textId="77777777" w:rsidR="00002B55" w:rsidRPr="00002B55" w:rsidRDefault="00C6507E" w:rsidP="00C6507E">
      <w:pPr>
        <w:pStyle w:val="NormalWeb"/>
        <w:numPr>
          <w:ilvl w:val="0"/>
          <w:numId w:val="6"/>
        </w:numPr>
        <w:contextualSpacing/>
      </w:pPr>
      <w:r w:rsidRPr="00002B55">
        <w:rPr>
          <w:rFonts w:ascii="Calibri" w:hAnsi="Calibri" w:cs="Calibri"/>
          <w:sz w:val="20"/>
          <w:szCs w:val="20"/>
        </w:rPr>
        <w:t xml:space="preserve">Effectively </w:t>
      </w:r>
      <w:r w:rsidR="00E934F4" w:rsidRPr="00002B55">
        <w:rPr>
          <w:rFonts w:ascii="Calibri" w:hAnsi="Calibri" w:cs="Calibri"/>
          <w:sz w:val="20"/>
          <w:szCs w:val="20"/>
        </w:rPr>
        <w:t xml:space="preserve">support other staff members in their leadership of ministries. </w:t>
      </w:r>
    </w:p>
    <w:p w14:paraId="6C2613A5" w14:textId="77777777" w:rsidR="00C6507E" w:rsidRDefault="00002B55" w:rsidP="00C6507E">
      <w:pPr>
        <w:pStyle w:val="NormalWeb"/>
        <w:numPr>
          <w:ilvl w:val="0"/>
          <w:numId w:val="6"/>
        </w:numPr>
        <w:contextualSpacing/>
      </w:pPr>
      <w:r>
        <w:rPr>
          <w:rFonts w:ascii="Calibri" w:hAnsi="Calibri" w:cs="Calibri"/>
          <w:sz w:val="20"/>
          <w:szCs w:val="20"/>
        </w:rPr>
        <w:t>Pursue and participate</w:t>
      </w:r>
      <w:r w:rsidR="0023490A" w:rsidRPr="00002B55">
        <w:rPr>
          <w:rFonts w:ascii="Calibri" w:hAnsi="Calibri" w:cs="Calibri"/>
          <w:sz w:val="20"/>
          <w:szCs w:val="20"/>
        </w:rPr>
        <w:t xml:space="preserve"> in continuing education opportunities</w:t>
      </w:r>
      <w:r>
        <w:rPr>
          <w:rFonts w:ascii="Calibri" w:hAnsi="Calibri" w:cs="Calibri"/>
          <w:sz w:val="20"/>
          <w:szCs w:val="20"/>
        </w:rPr>
        <w:t>.</w:t>
      </w:r>
    </w:p>
    <w:p w14:paraId="0BCC8965" w14:textId="77777777" w:rsidR="0023490A" w:rsidRPr="00C6507E" w:rsidRDefault="0023490A" w:rsidP="00C6507E">
      <w:pPr>
        <w:pStyle w:val="NormalWeb"/>
        <w:numPr>
          <w:ilvl w:val="0"/>
          <w:numId w:val="6"/>
        </w:numPr>
        <w:contextualSpacing/>
      </w:pPr>
      <w:r w:rsidRPr="00C6507E">
        <w:rPr>
          <w:rFonts w:ascii="Calibri" w:hAnsi="Calibri" w:cs="Calibri"/>
          <w:sz w:val="20"/>
          <w:szCs w:val="20"/>
        </w:rPr>
        <w:t xml:space="preserve">Be a </w:t>
      </w:r>
      <w:r w:rsidR="00C6507E">
        <w:rPr>
          <w:rFonts w:ascii="Calibri" w:hAnsi="Calibri" w:cs="Calibri"/>
          <w:sz w:val="20"/>
          <w:szCs w:val="20"/>
        </w:rPr>
        <w:t xml:space="preserve">life-giving and </w:t>
      </w:r>
      <w:r w:rsidRPr="00C6507E">
        <w:rPr>
          <w:rFonts w:ascii="Calibri" w:hAnsi="Calibri" w:cs="Calibri"/>
          <w:sz w:val="20"/>
          <w:szCs w:val="20"/>
        </w:rPr>
        <w:t xml:space="preserve">engaged participant </w:t>
      </w:r>
      <w:r w:rsidR="00002B55">
        <w:rPr>
          <w:rFonts w:ascii="Calibri" w:hAnsi="Calibri" w:cs="Calibri"/>
          <w:sz w:val="20"/>
          <w:szCs w:val="20"/>
        </w:rPr>
        <w:t xml:space="preserve">in standing church programs and </w:t>
      </w:r>
      <w:r w:rsidRPr="00C6507E">
        <w:rPr>
          <w:rFonts w:ascii="Calibri" w:hAnsi="Calibri" w:cs="Calibri"/>
          <w:sz w:val="20"/>
          <w:szCs w:val="20"/>
        </w:rPr>
        <w:t>worship service</w:t>
      </w:r>
      <w:r w:rsidR="00002B55">
        <w:rPr>
          <w:rFonts w:ascii="Calibri" w:hAnsi="Calibri" w:cs="Calibri"/>
          <w:sz w:val="20"/>
          <w:szCs w:val="20"/>
        </w:rPr>
        <w:t>s.</w:t>
      </w:r>
    </w:p>
    <w:p w14:paraId="40BFA342" w14:textId="77777777" w:rsidR="00C6507E" w:rsidRDefault="00C6507E" w:rsidP="00C6507E">
      <w:pPr>
        <w:pStyle w:val="NormalWeb"/>
        <w:ind w:left="720"/>
        <w:contextualSpacing/>
      </w:pPr>
    </w:p>
    <w:p w14:paraId="12E70454" w14:textId="60C8AE7B" w:rsidR="0023490A" w:rsidRDefault="00E93F02" w:rsidP="00C6507E">
      <w:pPr>
        <w:pStyle w:val="NormalWeb"/>
        <w:contextualSpacing/>
      </w:pPr>
      <w:bookmarkStart w:id="1" w:name="_Hlk192508940"/>
      <w:r>
        <w:rPr>
          <w:rFonts w:ascii="Calibri" w:hAnsi="Calibri" w:cs="Calibri"/>
          <w:b/>
          <w:bCs/>
        </w:rPr>
        <w:t>Minimum Qualifications</w:t>
      </w:r>
      <w:r w:rsidR="00F67683">
        <w:rPr>
          <w:rFonts w:ascii="Calibri" w:hAnsi="Calibri" w:cs="Calibri"/>
          <w:b/>
          <w:bCs/>
        </w:rPr>
        <w:t>:</w:t>
      </w:r>
    </w:p>
    <w:p w14:paraId="439DCCD4" w14:textId="77777777" w:rsidR="0068444F" w:rsidRDefault="00002B55" w:rsidP="00002B55">
      <w:pPr>
        <w:pStyle w:val="NormalWeb"/>
        <w:numPr>
          <w:ilvl w:val="0"/>
          <w:numId w:val="7"/>
        </w:numPr>
        <w:contextualSpacing/>
      </w:pPr>
      <w:r>
        <w:rPr>
          <w:rFonts w:ascii="Calibri" w:hAnsi="Calibri" w:cs="Calibri"/>
          <w:sz w:val="20"/>
          <w:szCs w:val="20"/>
        </w:rPr>
        <w:t>Minimum of five</w:t>
      </w:r>
      <w:r w:rsidR="0023490A">
        <w:rPr>
          <w:rFonts w:ascii="Calibri" w:hAnsi="Calibri" w:cs="Calibri"/>
          <w:sz w:val="20"/>
          <w:szCs w:val="20"/>
        </w:rPr>
        <w:t xml:space="preserve"> years of related experience </w:t>
      </w:r>
    </w:p>
    <w:p w14:paraId="17C7B157" w14:textId="77777777" w:rsidR="00002B55" w:rsidRPr="00002B55" w:rsidRDefault="00002B55" w:rsidP="00002B55">
      <w:pPr>
        <w:pStyle w:val="NormalWeb"/>
        <w:numPr>
          <w:ilvl w:val="0"/>
          <w:numId w:val="7"/>
        </w:numPr>
        <w:contextualSpacing/>
        <w:rPr>
          <w:rFonts w:asciiTheme="minorHAnsi" w:hAnsiTheme="minorHAnsi" w:cstheme="minorHAnsi"/>
          <w:sz w:val="20"/>
          <w:szCs w:val="20"/>
        </w:rPr>
      </w:pPr>
      <w:r w:rsidRPr="00002B55">
        <w:rPr>
          <w:rFonts w:asciiTheme="minorHAnsi" w:hAnsiTheme="minorHAnsi" w:cstheme="minorHAnsi"/>
          <w:sz w:val="20"/>
          <w:szCs w:val="20"/>
        </w:rPr>
        <w:t>Excellent understanding and experience in Microsoft Office and accounting software systems.</w:t>
      </w:r>
    </w:p>
    <w:p w14:paraId="62EB25A7" w14:textId="77777777" w:rsidR="0068444F" w:rsidRDefault="0023490A" w:rsidP="0068444F">
      <w:pPr>
        <w:pStyle w:val="NormalWeb"/>
        <w:numPr>
          <w:ilvl w:val="0"/>
          <w:numId w:val="7"/>
        </w:numPr>
        <w:contextualSpacing/>
      </w:pPr>
      <w:r w:rsidRPr="0068444F">
        <w:rPr>
          <w:rFonts w:ascii="Calibri" w:hAnsi="Calibri" w:cs="Calibri"/>
          <w:sz w:val="20"/>
          <w:szCs w:val="20"/>
        </w:rPr>
        <w:t xml:space="preserve">Embrace the </w:t>
      </w:r>
      <w:r w:rsidR="0068444F">
        <w:rPr>
          <w:rFonts w:ascii="Calibri" w:hAnsi="Calibri" w:cs="Calibri"/>
          <w:sz w:val="20"/>
          <w:szCs w:val="20"/>
        </w:rPr>
        <w:t xml:space="preserve">Mission, Vision, Values and Strategy of Dalton First United Methodist Church. </w:t>
      </w:r>
    </w:p>
    <w:p w14:paraId="721069B5" w14:textId="77777777" w:rsidR="0068444F" w:rsidRDefault="0023490A" w:rsidP="0068444F">
      <w:pPr>
        <w:pStyle w:val="NormalWeb"/>
        <w:numPr>
          <w:ilvl w:val="0"/>
          <w:numId w:val="7"/>
        </w:numPr>
        <w:contextualSpacing/>
      </w:pPr>
      <w:r w:rsidRPr="0068444F">
        <w:rPr>
          <w:rFonts w:ascii="Calibri" w:hAnsi="Calibri" w:cs="Calibri"/>
          <w:sz w:val="20"/>
          <w:szCs w:val="20"/>
        </w:rPr>
        <w:t xml:space="preserve">Familiar and comfortable with </w:t>
      </w:r>
      <w:r w:rsidR="0068444F">
        <w:rPr>
          <w:rFonts w:ascii="Calibri" w:hAnsi="Calibri" w:cs="Calibri"/>
          <w:sz w:val="20"/>
          <w:szCs w:val="20"/>
        </w:rPr>
        <w:t>Wesleyan T</w:t>
      </w:r>
      <w:r w:rsidRPr="0068444F">
        <w:rPr>
          <w:rFonts w:ascii="Calibri" w:hAnsi="Calibri" w:cs="Calibri"/>
          <w:sz w:val="20"/>
          <w:szCs w:val="20"/>
        </w:rPr>
        <w:t>heology</w:t>
      </w:r>
      <w:r w:rsidR="007F1CF1">
        <w:rPr>
          <w:rFonts w:ascii="Calibri" w:hAnsi="Calibri" w:cs="Calibri"/>
          <w:sz w:val="20"/>
          <w:szCs w:val="20"/>
        </w:rPr>
        <w:t>.</w:t>
      </w:r>
      <w:r w:rsidRPr="0068444F">
        <w:rPr>
          <w:rFonts w:ascii="Calibri" w:hAnsi="Calibri" w:cs="Calibri"/>
          <w:sz w:val="20"/>
          <w:szCs w:val="20"/>
        </w:rPr>
        <w:t xml:space="preserve"> </w:t>
      </w:r>
    </w:p>
    <w:p w14:paraId="7AB4301F" w14:textId="77777777" w:rsidR="0023490A" w:rsidRDefault="0068444F" w:rsidP="0068444F">
      <w:pPr>
        <w:pStyle w:val="NormalWeb"/>
        <w:numPr>
          <w:ilvl w:val="0"/>
          <w:numId w:val="7"/>
        </w:numPr>
        <w:contextualSpacing/>
      </w:pPr>
      <w:r>
        <w:rPr>
          <w:rFonts w:ascii="Calibri" w:hAnsi="Calibri" w:cs="Calibri"/>
          <w:sz w:val="20"/>
          <w:szCs w:val="20"/>
        </w:rPr>
        <w:t xml:space="preserve">Successfully pass </w:t>
      </w:r>
      <w:r w:rsidR="0023490A" w:rsidRPr="0068444F">
        <w:rPr>
          <w:rFonts w:ascii="Calibri" w:hAnsi="Calibri" w:cs="Calibri"/>
          <w:sz w:val="20"/>
          <w:szCs w:val="20"/>
        </w:rPr>
        <w:t>background check</w:t>
      </w:r>
      <w:r>
        <w:rPr>
          <w:rFonts w:ascii="Calibri" w:hAnsi="Calibri" w:cs="Calibri"/>
          <w:sz w:val="20"/>
          <w:szCs w:val="20"/>
        </w:rPr>
        <w:t xml:space="preserve"> and drug screening.</w:t>
      </w:r>
    </w:p>
    <w:bookmarkEnd w:id="1"/>
    <w:p w14:paraId="6DA720B3" w14:textId="77777777" w:rsidR="0068444F" w:rsidRDefault="0068444F" w:rsidP="0068444F">
      <w:pPr>
        <w:pStyle w:val="NormalWeb"/>
        <w:contextualSpacing/>
        <w:rPr>
          <w:rFonts w:ascii="Calibri" w:hAnsi="Calibri" w:cs="Calibri"/>
          <w:b/>
          <w:bCs/>
        </w:rPr>
      </w:pPr>
    </w:p>
    <w:p w14:paraId="3F9E7494" w14:textId="77777777" w:rsidR="0023490A" w:rsidRDefault="0023490A" w:rsidP="0068444F">
      <w:pPr>
        <w:pStyle w:val="NormalWeb"/>
        <w:contextualSpacing/>
      </w:pPr>
      <w:r>
        <w:rPr>
          <w:rFonts w:ascii="Calibri" w:hAnsi="Calibri" w:cs="Calibri"/>
          <w:b/>
          <w:bCs/>
        </w:rPr>
        <w:t>Core Competencies</w:t>
      </w:r>
      <w:r w:rsidR="00F67683">
        <w:rPr>
          <w:rFonts w:ascii="Calibri" w:hAnsi="Calibri" w:cs="Calibri"/>
          <w:b/>
          <w:bCs/>
        </w:rPr>
        <w:t>:</w:t>
      </w:r>
    </w:p>
    <w:p w14:paraId="3CEB2DDA" w14:textId="77777777" w:rsidR="0068444F" w:rsidRDefault="0068444F" w:rsidP="0068444F">
      <w:pPr>
        <w:pStyle w:val="NormalWeb"/>
        <w:contextualSpacing/>
        <w:rPr>
          <w:rFonts w:ascii="Calibri" w:hAnsi="Calibri" w:cs="Calibri"/>
          <w:sz w:val="20"/>
          <w:szCs w:val="20"/>
        </w:rPr>
      </w:pPr>
      <w:r w:rsidRPr="00F67683">
        <w:rPr>
          <w:rFonts w:ascii="Calibri" w:hAnsi="Calibri" w:cs="Calibri"/>
          <w:sz w:val="20"/>
          <w:szCs w:val="20"/>
          <w:u w:val="single"/>
        </w:rPr>
        <w:t>S</w:t>
      </w:r>
      <w:r w:rsidR="00F67683" w:rsidRPr="00F67683">
        <w:rPr>
          <w:rFonts w:ascii="Calibri" w:hAnsi="Calibri" w:cs="Calibri"/>
          <w:sz w:val="20"/>
          <w:szCs w:val="20"/>
          <w:u w:val="single"/>
        </w:rPr>
        <w:t>elf-starter</w:t>
      </w:r>
      <w:r>
        <w:rPr>
          <w:rFonts w:ascii="Calibri" w:hAnsi="Calibri" w:cs="Calibri"/>
          <w:sz w:val="20"/>
          <w:szCs w:val="20"/>
        </w:rPr>
        <w:t xml:space="preserve">: Demonstrates drive and work-ethic that fully invests </w:t>
      </w:r>
      <w:proofErr w:type="gramStart"/>
      <w:r>
        <w:rPr>
          <w:rFonts w:ascii="Calibri" w:hAnsi="Calibri" w:cs="Calibri"/>
          <w:sz w:val="20"/>
          <w:szCs w:val="20"/>
        </w:rPr>
        <w:t>one’s self</w:t>
      </w:r>
      <w:proofErr w:type="gramEnd"/>
      <w:r>
        <w:rPr>
          <w:rFonts w:ascii="Calibri" w:hAnsi="Calibri" w:cs="Calibri"/>
          <w:sz w:val="20"/>
          <w:szCs w:val="20"/>
        </w:rPr>
        <w:t xml:space="preserve"> in the ministry of the church.</w:t>
      </w:r>
    </w:p>
    <w:p w14:paraId="254AE71A" w14:textId="77777777" w:rsidR="0023490A" w:rsidRDefault="0023490A" w:rsidP="0068444F">
      <w:pPr>
        <w:pStyle w:val="NormalWeb"/>
        <w:contextualSpacing/>
      </w:pPr>
      <w:r w:rsidRPr="00F67683">
        <w:rPr>
          <w:rFonts w:ascii="Calibri" w:hAnsi="Calibri" w:cs="Calibri"/>
          <w:sz w:val="20"/>
          <w:szCs w:val="20"/>
          <w:u w:val="single"/>
        </w:rPr>
        <w:t>M</w:t>
      </w:r>
      <w:r w:rsidR="00F67683" w:rsidRPr="00F67683">
        <w:rPr>
          <w:rFonts w:ascii="Calibri" w:hAnsi="Calibri" w:cs="Calibri"/>
          <w:sz w:val="20"/>
          <w:szCs w:val="20"/>
          <w:u w:val="single"/>
        </w:rPr>
        <w:t>ission ownership</w:t>
      </w:r>
      <w:r>
        <w:rPr>
          <w:rFonts w:ascii="Calibri" w:hAnsi="Calibri" w:cs="Calibri"/>
          <w:sz w:val="20"/>
          <w:szCs w:val="20"/>
        </w:rPr>
        <w:t xml:space="preserve">: Demonstrates understanding and full support of the mission, vision, values and beliefs of the congregation by consistently behaving in a manner congruent with them and supportive of them. </w:t>
      </w:r>
    </w:p>
    <w:p w14:paraId="4590A14B" w14:textId="77777777" w:rsidR="0023490A" w:rsidRDefault="0023490A" w:rsidP="0068444F">
      <w:pPr>
        <w:pStyle w:val="NormalWeb"/>
        <w:contextualSpacing/>
      </w:pPr>
      <w:r w:rsidRPr="00FC633C">
        <w:rPr>
          <w:rFonts w:ascii="Calibri" w:hAnsi="Calibri" w:cs="Calibri"/>
          <w:sz w:val="20"/>
          <w:szCs w:val="20"/>
          <w:u w:val="single"/>
        </w:rPr>
        <w:t>R</w:t>
      </w:r>
      <w:r w:rsidR="00F67683" w:rsidRPr="00FC633C">
        <w:rPr>
          <w:rFonts w:ascii="Calibri" w:hAnsi="Calibri" w:cs="Calibri"/>
          <w:sz w:val="20"/>
          <w:szCs w:val="20"/>
          <w:u w:val="single"/>
        </w:rPr>
        <w:t>elationship building</w:t>
      </w:r>
      <w:r>
        <w:rPr>
          <w:rFonts w:ascii="Calibri" w:hAnsi="Calibri" w:cs="Calibri"/>
          <w:sz w:val="20"/>
          <w:szCs w:val="20"/>
        </w:rPr>
        <w:t xml:space="preserve">: Generates sense of approachability; fosters natural connections between others; supports culture of welcoming and connection in life of congregation; </w:t>
      </w:r>
      <w:r w:rsidR="007F1CF1">
        <w:rPr>
          <w:rFonts w:ascii="Calibri" w:hAnsi="Calibri" w:cs="Calibri"/>
          <w:sz w:val="20"/>
          <w:szCs w:val="20"/>
        </w:rPr>
        <w:t>practices</w:t>
      </w:r>
      <w:r w:rsidR="00002B55">
        <w:rPr>
          <w:rFonts w:ascii="Calibri" w:hAnsi="Calibri" w:cs="Calibri"/>
          <w:sz w:val="20"/>
          <w:szCs w:val="20"/>
        </w:rPr>
        <w:t xml:space="preserve"> appropriate </w:t>
      </w:r>
      <w:r>
        <w:rPr>
          <w:rFonts w:ascii="Calibri" w:hAnsi="Calibri" w:cs="Calibri"/>
          <w:sz w:val="20"/>
          <w:szCs w:val="20"/>
        </w:rPr>
        <w:t>boundaries</w:t>
      </w:r>
      <w:r w:rsidR="00002B55">
        <w:rPr>
          <w:rFonts w:ascii="Calibri" w:hAnsi="Calibri" w:cs="Calibri"/>
          <w:sz w:val="20"/>
          <w:szCs w:val="20"/>
        </w:rPr>
        <w:t xml:space="preserve"> </w:t>
      </w:r>
      <w:r w:rsidR="0068444F">
        <w:rPr>
          <w:rFonts w:ascii="Calibri" w:hAnsi="Calibri" w:cs="Calibri"/>
          <w:sz w:val="20"/>
          <w:szCs w:val="20"/>
        </w:rPr>
        <w:t>and confidentiality</w:t>
      </w:r>
      <w:r>
        <w:rPr>
          <w:rFonts w:ascii="Calibri" w:hAnsi="Calibri" w:cs="Calibri"/>
          <w:sz w:val="20"/>
          <w:szCs w:val="20"/>
        </w:rPr>
        <w:t xml:space="preserve">. </w:t>
      </w:r>
    </w:p>
    <w:p w14:paraId="588893B6" w14:textId="77777777" w:rsidR="0023490A" w:rsidRDefault="00F67683" w:rsidP="0068444F">
      <w:pPr>
        <w:pStyle w:val="NormalWeb"/>
        <w:contextualSpacing/>
      </w:pPr>
      <w:r w:rsidRPr="00F67683">
        <w:rPr>
          <w:rFonts w:ascii="Calibri" w:hAnsi="Calibri" w:cs="Calibri"/>
          <w:sz w:val="20"/>
          <w:szCs w:val="20"/>
          <w:u w:val="single"/>
        </w:rPr>
        <w:t>Process Management</w:t>
      </w:r>
      <w:r w:rsidR="0023490A">
        <w:rPr>
          <w:rFonts w:ascii="Calibri" w:hAnsi="Calibri" w:cs="Calibri"/>
          <w:sz w:val="20"/>
          <w:szCs w:val="20"/>
        </w:rPr>
        <w:t>: Can visualize the larger picture of where ministry is heading; good at figuring out the key objectives, process(es) and resources necessary to get things done; self-motivated in providing direction and communication in accomplishing</w:t>
      </w:r>
      <w:r w:rsidR="007F1CF1">
        <w:rPr>
          <w:rFonts w:ascii="Calibri" w:hAnsi="Calibri" w:cs="Calibri"/>
          <w:sz w:val="20"/>
          <w:szCs w:val="20"/>
        </w:rPr>
        <w:t xml:space="preserve"> achievable goals; </w:t>
      </w:r>
      <w:r w:rsidR="0023490A">
        <w:rPr>
          <w:rFonts w:ascii="Calibri" w:hAnsi="Calibri" w:cs="Calibri"/>
          <w:sz w:val="20"/>
          <w:szCs w:val="20"/>
        </w:rPr>
        <w:t xml:space="preserve">can simplify and create realistic policy, timeline and infrastructure; decides in a timely manner and takes action </w:t>
      </w:r>
      <w:r w:rsidR="007F1CF1">
        <w:rPr>
          <w:rFonts w:ascii="Calibri" w:hAnsi="Calibri" w:cs="Calibri"/>
          <w:sz w:val="20"/>
          <w:szCs w:val="20"/>
        </w:rPr>
        <w:t xml:space="preserve">to </w:t>
      </w:r>
      <w:r w:rsidR="0023490A">
        <w:rPr>
          <w:rFonts w:ascii="Calibri" w:hAnsi="Calibri" w:cs="Calibri"/>
          <w:sz w:val="20"/>
          <w:szCs w:val="20"/>
        </w:rPr>
        <w:t xml:space="preserve">keep larger picture in mind while tending to details. </w:t>
      </w:r>
    </w:p>
    <w:p w14:paraId="0A978250" w14:textId="77777777" w:rsidR="0023490A" w:rsidRDefault="0023490A" w:rsidP="0068444F">
      <w:pPr>
        <w:pStyle w:val="NormalWeb"/>
        <w:contextualSpacing/>
      </w:pPr>
      <w:r w:rsidRPr="00F67683">
        <w:rPr>
          <w:rFonts w:ascii="Calibri" w:hAnsi="Calibri" w:cs="Calibri"/>
          <w:sz w:val="20"/>
          <w:szCs w:val="20"/>
          <w:u w:val="single"/>
        </w:rPr>
        <w:t>V</w:t>
      </w:r>
      <w:r w:rsidR="00F67683" w:rsidRPr="00F67683">
        <w:rPr>
          <w:rFonts w:ascii="Calibri" w:hAnsi="Calibri" w:cs="Calibri"/>
          <w:sz w:val="20"/>
          <w:szCs w:val="20"/>
          <w:u w:val="single"/>
        </w:rPr>
        <w:t>olunteer Management</w:t>
      </w:r>
      <w:r>
        <w:rPr>
          <w:rFonts w:ascii="Calibri" w:hAnsi="Calibri" w:cs="Calibri"/>
          <w:sz w:val="20"/>
          <w:szCs w:val="20"/>
        </w:rPr>
        <w:t xml:space="preserve">: Identifies, recruits and engages people in their areas of giftedness, skills and passions for volunteer positions; clearly and comfortably delegates both routine and important tasks and decisions; establishes clear expectations, providing training for each role; provides regular and ongoing feedback, development and appreciation about performance; creates a climate in which people want to do their best; makes each individual feel that their work is important. </w:t>
      </w:r>
    </w:p>
    <w:p w14:paraId="716EFEB1" w14:textId="77777777" w:rsidR="0068444F" w:rsidRDefault="0068444F" w:rsidP="0068444F">
      <w:pPr>
        <w:pStyle w:val="NormalWeb"/>
        <w:contextualSpacing/>
        <w:rPr>
          <w:rFonts w:ascii="Calibri" w:hAnsi="Calibri" w:cs="Calibri"/>
          <w:b/>
          <w:bCs/>
        </w:rPr>
      </w:pPr>
    </w:p>
    <w:p w14:paraId="4A2DBF04" w14:textId="77777777" w:rsidR="0023490A" w:rsidRDefault="0023490A" w:rsidP="0068444F">
      <w:pPr>
        <w:pStyle w:val="NormalWeb"/>
        <w:contextualSpacing/>
      </w:pPr>
      <w:r>
        <w:rPr>
          <w:rFonts w:ascii="Calibri" w:hAnsi="Calibri" w:cs="Calibri"/>
          <w:b/>
          <w:bCs/>
        </w:rPr>
        <w:t xml:space="preserve">To Apply: </w:t>
      </w:r>
    </w:p>
    <w:p w14:paraId="5805D9E3" w14:textId="7C5F9409" w:rsidR="00637A67" w:rsidRPr="00E86961" w:rsidRDefault="0068444F" w:rsidP="00637A67">
      <w:pPr>
        <w:pStyle w:val="NormalWeb"/>
        <w:contextualSpacing/>
        <w:rPr>
          <w:rFonts w:ascii="Calibri" w:hAnsi="Calibri" w:cs="Calibri"/>
          <w:sz w:val="20"/>
          <w:szCs w:val="20"/>
        </w:rPr>
      </w:pPr>
      <w:r>
        <w:rPr>
          <w:rFonts w:ascii="Calibri" w:hAnsi="Calibri" w:cs="Calibri"/>
          <w:sz w:val="20"/>
          <w:szCs w:val="20"/>
        </w:rPr>
        <w:t>This is a full</w:t>
      </w:r>
      <w:r w:rsidR="0023490A">
        <w:rPr>
          <w:rFonts w:ascii="Calibri" w:hAnsi="Calibri" w:cs="Calibri"/>
          <w:sz w:val="20"/>
          <w:szCs w:val="20"/>
        </w:rPr>
        <w:t xml:space="preserve">-time position of </w:t>
      </w:r>
      <w:r w:rsidR="007F1CF1">
        <w:rPr>
          <w:rFonts w:ascii="Calibri" w:hAnsi="Calibri" w:cs="Calibri"/>
          <w:sz w:val="20"/>
          <w:szCs w:val="20"/>
        </w:rPr>
        <w:t>32</w:t>
      </w:r>
      <w:r w:rsidR="0023490A">
        <w:rPr>
          <w:rFonts w:ascii="Calibri" w:hAnsi="Calibri" w:cs="Calibri"/>
          <w:sz w:val="20"/>
          <w:szCs w:val="20"/>
        </w:rPr>
        <w:t xml:space="preserve"> hours per week. </w:t>
      </w:r>
      <w:r w:rsidR="0023490A" w:rsidRPr="002554DC">
        <w:rPr>
          <w:rFonts w:ascii="Calibri" w:hAnsi="Calibri" w:cs="Calibri"/>
          <w:sz w:val="20"/>
          <w:szCs w:val="20"/>
        </w:rPr>
        <w:t>Compen</w:t>
      </w:r>
      <w:r w:rsidRPr="002554DC">
        <w:rPr>
          <w:rFonts w:ascii="Calibri" w:hAnsi="Calibri" w:cs="Calibri"/>
          <w:sz w:val="20"/>
          <w:szCs w:val="20"/>
        </w:rPr>
        <w:t>sation includes salary, benefits and support</w:t>
      </w:r>
      <w:r w:rsidR="0023490A" w:rsidRPr="002554DC">
        <w:rPr>
          <w:rFonts w:ascii="Calibri" w:hAnsi="Calibri" w:cs="Calibri"/>
          <w:sz w:val="20"/>
          <w:szCs w:val="20"/>
        </w:rPr>
        <w:t xml:space="preserve"> for continuing education.</w:t>
      </w:r>
      <w:r w:rsidR="0023490A">
        <w:rPr>
          <w:rFonts w:ascii="Calibri" w:hAnsi="Calibri" w:cs="Calibri"/>
          <w:sz w:val="20"/>
          <w:szCs w:val="20"/>
        </w:rPr>
        <w:t xml:space="preserve"> </w:t>
      </w:r>
      <w:r w:rsidR="00E86961">
        <w:rPr>
          <w:rFonts w:ascii="Calibri" w:hAnsi="Calibri" w:cs="Calibri"/>
          <w:sz w:val="20"/>
          <w:szCs w:val="20"/>
        </w:rPr>
        <w:t>Make application by sending yo</w:t>
      </w:r>
      <w:r w:rsidR="007F1CF1">
        <w:rPr>
          <w:rFonts w:ascii="Calibri" w:hAnsi="Calibri" w:cs="Calibri"/>
          <w:sz w:val="20"/>
          <w:szCs w:val="20"/>
        </w:rPr>
        <w:t>ur</w:t>
      </w:r>
      <w:r w:rsidR="00CD69B6">
        <w:rPr>
          <w:rFonts w:ascii="Calibri" w:hAnsi="Calibri" w:cs="Calibri"/>
          <w:sz w:val="20"/>
          <w:szCs w:val="20"/>
        </w:rPr>
        <w:t xml:space="preserve"> cover letter and</w:t>
      </w:r>
      <w:r w:rsidR="007F1CF1">
        <w:rPr>
          <w:rFonts w:ascii="Calibri" w:hAnsi="Calibri" w:cs="Calibri"/>
          <w:sz w:val="20"/>
          <w:szCs w:val="20"/>
        </w:rPr>
        <w:t xml:space="preserve"> resume </w:t>
      </w:r>
      <w:r w:rsidR="00CD69B6">
        <w:rPr>
          <w:rFonts w:ascii="Calibri" w:hAnsi="Calibri" w:cs="Calibri"/>
          <w:sz w:val="20"/>
          <w:szCs w:val="20"/>
        </w:rPr>
        <w:t xml:space="preserve">with </w:t>
      </w:r>
      <w:r w:rsidR="007F1CF1">
        <w:rPr>
          <w:rFonts w:ascii="Calibri" w:hAnsi="Calibri" w:cs="Calibri"/>
          <w:sz w:val="20"/>
          <w:szCs w:val="20"/>
        </w:rPr>
        <w:t>references to Search Committee Chair Laura Orr (</w:t>
      </w:r>
      <w:r w:rsidR="00E93F02">
        <w:rPr>
          <w:rFonts w:ascii="Calibri" w:hAnsi="Calibri" w:cs="Calibri"/>
          <w:sz w:val="20"/>
          <w:szCs w:val="20"/>
        </w:rPr>
        <w:t>orr3769@gmail.com</w:t>
      </w:r>
      <w:r w:rsidR="007F1CF1">
        <w:rPr>
          <w:rFonts w:ascii="Calibri" w:hAnsi="Calibri" w:cs="Calibri"/>
          <w:sz w:val="20"/>
          <w:szCs w:val="20"/>
        </w:rPr>
        <w:t xml:space="preserve">). </w:t>
      </w:r>
    </w:p>
    <w:sectPr w:rsidR="00637A67" w:rsidRPr="00E86961" w:rsidSect="002700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FB2D91"/>
    <w:multiLevelType w:val="multilevel"/>
    <w:tmpl w:val="B7AE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F520BF"/>
    <w:multiLevelType w:val="hybridMultilevel"/>
    <w:tmpl w:val="F5BC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45422"/>
    <w:multiLevelType w:val="hybridMultilevel"/>
    <w:tmpl w:val="C8CC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91E2E"/>
    <w:multiLevelType w:val="multilevel"/>
    <w:tmpl w:val="241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61BD4"/>
    <w:multiLevelType w:val="hybridMultilevel"/>
    <w:tmpl w:val="8C22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65E8E"/>
    <w:multiLevelType w:val="hybridMultilevel"/>
    <w:tmpl w:val="68AA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32DC5"/>
    <w:multiLevelType w:val="multilevel"/>
    <w:tmpl w:val="2244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427E5"/>
    <w:multiLevelType w:val="multilevel"/>
    <w:tmpl w:val="89D8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87CD0"/>
    <w:multiLevelType w:val="multilevel"/>
    <w:tmpl w:val="327E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D52333"/>
    <w:multiLevelType w:val="hybridMultilevel"/>
    <w:tmpl w:val="33BA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3738E"/>
    <w:multiLevelType w:val="hybridMultilevel"/>
    <w:tmpl w:val="AEB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70E80"/>
    <w:multiLevelType w:val="hybridMultilevel"/>
    <w:tmpl w:val="E9F0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773BC"/>
    <w:multiLevelType w:val="multilevel"/>
    <w:tmpl w:val="AB6C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D7B7C"/>
    <w:multiLevelType w:val="multilevel"/>
    <w:tmpl w:val="40F8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B2D2F"/>
    <w:multiLevelType w:val="hybridMultilevel"/>
    <w:tmpl w:val="1DE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305D2"/>
    <w:multiLevelType w:val="hybridMultilevel"/>
    <w:tmpl w:val="E74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998426">
    <w:abstractNumId w:val="9"/>
  </w:num>
  <w:num w:numId="2" w16cid:durableId="846093033">
    <w:abstractNumId w:val="16"/>
  </w:num>
  <w:num w:numId="3" w16cid:durableId="119493593">
    <w:abstractNumId w:val="15"/>
  </w:num>
  <w:num w:numId="4" w16cid:durableId="1366099950">
    <w:abstractNumId w:val="10"/>
  </w:num>
  <w:num w:numId="5" w16cid:durableId="1781338859">
    <w:abstractNumId w:val="14"/>
  </w:num>
  <w:num w:numId="6" w16cid:durableId="1464349192">
    <w:abstractNumId w:val="4"/>
  </w:num>
  <w:num w:numId="7" w16cid:durableId="212893377">
    <w:abstractNumId w:val="17"/>
  </w:num>
  <w:num w:numId="8" w16cid:durableId="224073464">
    <w:abstractNumId w:val="3"/>
  </w:num>
  <w:num w:numId="9" w16cid:durableId="445463501">
    <w:abstractNumId w:val="11"/>
  </w:num>
  <w:num w:numId="10" w16cid:durableId="522862287">
    <w:abstractNumId w:val="6"/>
  </w:num>
  <w:num w:numId="11" w16cid:durableId="220487859">
    <w:abstractNumId w:val="13"/>
  </w:num>
  <w:num w:numId="12" w16cid:durableId="2025743746">
    <w:abstractNumId w:val="12"/>
  </w:num>
  <w:num w:numId="13" w16cid:durableId="1708097188">
    <w:abstractNumId w:val="18"/>
  </w:num>
  <w:num w:numId="14" w16cid:durableId="1765489762">
    <w:abstractNumId w:val="5"/>
  </w:num>
  <w:num w:numId="15" w16cid:durableId="573319910">
    <w:abstractNumId w:val="0"/>
  </w:num>
  <w:num w:numId="16" w16cid:durableId="261685959">
    <w:abstractNumId w:val="1"/>
  </w:num>
  <w:num w:numId="17" w16cid:durableId="1449859124">
    <w:abstractNumId w:val="2"/>
  </w:num>
  <w:num w:numId="18" w16cid:durableId="751201346">
    <w:abstractNumId w:val="8"/>
  </w:num>
  <w:num w:numId="19" w16cid:durableId="1833445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0A"/>
    <w:rsid w:val="00002B55"/>
    <w:rsid w:val="00094198"/>
    <w:rsid w:val="00147AD9"/>
    <w:rsid w:val="00213946"/>
    <w:rsid w:val="0023490A"/>
    <w:rsid w:val="002554DC"/>
    <w:rsid w:val="00270097"/>
    <w:rsid w:val="002C600A"/>
    <w:rsid w:val="003C59AB"/>
    <w:rsid w:val="00503585"/>
    <w:rsid w:val="00527D05"/>
    <w:rsid w:val="005737DE"/>
    <w:rsid w:val="00637A67"/>
    <w:rsid w:val="0068444F"/>
    <w:rsid w:val="00705190"/>
    <w:rsid w:val="00723EAC"/>
    <w:rsid w:val="007F1CF1"/>
    <w:rsid w:val="008432B7"/>
    <w:rsid w:val="008D4911"/>
    <w:rsid w:val="00A450E8"/>
    <w:rsid w:val="00A742FD"/>
    <w:rsid w:val="00AB49F4"/>
    <w:rsid w:val="00AC7E90"/>
    <w:rsid w:val="00C50D62"/>
    <w:rsid w:val="00C55C26"/>
    <w:rsid w:val="00C6507E"/>
    <w:rsid w:val="00CB1539"/>
    <w:rsid w:val="00CD69B6"/>
    <w:rsid w:val="00D51933"/>
    <w:rsid w:val="00D749FB"/>
    <w:rsid w:val="00DE203D"/>
    <w:rsid w:val="00E73C82"/>
    <w:rsid w:val="00E86961"/>
    <w:rsid w:val="00E934F4"/>
    <w:rsid w:val="00E93F02"/>
    <w:rsid w:val="00EA2E3A"/>
    <w:rsid w:val="00F67683"/>
    <w:rsid w:val="00FC633C"/>
    <w:rsid w:val="00FD4B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BDD0"/>
  <w15:docId w15:val="{FDBF3443-2D8F-4D7D-9562-7245164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90A"/>
    <w:rPr>
      <w:rFonts w:ascii="Tahoma" w:hAnsi="Tahoma" w:cs="Tahoma"/>
      <w:sz w:val="16"/>
      <w:szCs w:val="16"/>
    </w:rPr>
  </w:style>
  <w:style w:type="paragraph" w:styleId="NormalWeb">
    <w:name w:val="Normal (Web)"/>
    <w:basedOn w:val="Normal"/>
    <w:uiPriority w:val="99"/>
    <w:unhideWhenUsed/>
    <w:rsid w:val="002349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4DC"/>
    <w:rPr>
      <w:color w:val="0000FF" w:themeColor="hyperlink"/>
      <w:u w:val="single"/>
    </w:rPr>
  </w:style>
  <w:style w:type="character" w:customStyle="1" w:styleId="UnresolvedMention1">
    <w:name w:val="Unresolved Mention1"/>
    <w:basedOn w:val="DefaultParagraphFont"/>
    <w:uiPriority w:val="99"/>
    <w:semiHidden/>
    <w:unhideWhenUsed/>
    <w:rsid w:val="002554DC"/>
    <w:rPr>
      <w:color w:val="605E5C"/>
      <w:shd w:val="clear" w:color="auto" w:fill="E1DFDD"/>
    </w:rPr>
  </w:style>
  <w:style w:type="paragraph" w:styleId="ListParagraph">
    <w:name w:val="List Paragraph"/>
    <w:basedOn w:val="Normal"/>
    <w:uiPriority w:val="34"/>
    <w:qFormat/>
    <w:rsid w:val="0050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2475">
      <w:bodyDiv w:val="1"/>
      <w:marLeft w:val="0"/>
      <w:marRight w:val="0"/>
      <w:marTop w:val="0"/>
      <w:marBottom w:val="0"/>
      <w:divBdr>
        <w:top w:val="none" w:sz="0" w:space="0" w:color="auto"/>
        <w:left w:val="none" w:sz="0" w:space="0" w:color="auto"/>
        <w:bottom w:val="none" w:sz="0" w:space="0" w:color="auto"/>
        <w:right w:val="none" w:sz="0" w:space="0" w:color="auto"/>
      </w:divBdr>
    </w:div>
    <w:div w:id="60755793">
      <w:bodyDiv w:val="1"/>
      <w:marLeft w:val="0"/>
      <w:marRight w:val="0"/>
      <w:marTop w:val="0"/>
      <w:marBottom w:val="0"/>
      <w:divBdr>
        <w:top w:val="none" w:sz="0" w:space="0" w:color="auto"/>
        <w:left w:val="none" w:sz="0" w:space="0" w:color="auto"/>
        <w:bottom w:val="none" w:sz="0" w:space="0" w:color="auto"/>
        <w:right w:val="none" w:sz="0" w:space="0" w:color="auto"/>
      </w:divBdr>
      <w:divsChild>
        <w:div w:id="1089883461">
          <w:marLeft w:val="0"/>
          <w:marRight w:val="0"/>
          <w:marTop w:val="0"/>
          <w:marBottom w:val="0"/>
          <w:divBdr>
            <w:top w:val="none" w:sz="0" w:space="0" w:color="auto"/>
            <w:left w:val="none" w:sz="0" w:space="0" w:color="auto"/>
            <w:bottom w:val="none" w:sz="0" w:space="0" w:color="auto"/>
            <w:right w:val="none" w:sz="0" w:space="0" w:color="auto"/>
          </w:divBdr>
          <w:divsChild>
            <w:div w:id="1054239313">
              <w:marLeft w:val="0"/>
              <w:marRight w:val="0"/>
              <w:marTop w:val="0"/>
              <w:marBottom w:val="0"/>
              <w:divBdr>
                <w:top w:val="none" w:sz="0" w:space="0" w:color="auto"/>
                <w:left w:val="none" w:sz="0" w:space="0" w:color="auto"/>
                <w:bottom w:val="none" w:sz="0" w:space="0" w:color="auto"/>
                <w:right w:val="none" w:sz="0" w:space="0" w:color="auto"/>
              </w:divBdr>
              <w:divsChild>
                <w:div w:id="7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20">
          <w:marLeft w:val="0"/>
          <w:marRight w:val="0"/>
          <w:marTop w:val="0"/>
          <w:marBottom w:val="0"/>
          <w:divBdr>
            <w:top w:val="none" w:sz="0" w:space="0" w:color="auto"/>
            <w:left w:val="none" w:sz="0" w:space="0" w:color="auto"/>
            <w:bottom w:val="none" w:sz="0" w:space="0" w:color="auto"/>
            <w:right w:val="none" w:sz="0" w:space="0" w:color="auto"/>
          </w:divBdr>
          <w:divsChild>
            <w:div w:id="530532257">
              <w:marLeft w:val="0"/>
              <w:marRight w:val="0"/>
              <w:marTop w:val="0"/>
              <w:marBottom w:val="0"/>
              <w:divBdr>
                <w:top w:val="none" w:sz="0" w:space="0" w:color="auto"/>
                <w:left w:val="none" w:sz="0" w:space="0" w:color="auto"/>
                <w:bottom w:val="none" w:sz="0" w:space="0" w:color="auto"/>
                <w:right w:val="none" w:sz="0" w:space="0" w:color="auto"/>
              </w:divBdr>
              <w:divsChild>
                <w:div w:id="11641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69126">
      <w:bodyDiv w:val="1"/>
      <w:marLeft w:val="0"/>
      <w:marRight w:val="0"/>
      <w:marTop w:val="0"/>
      <w:marBottom w:val="0"/>
      <w:divBdr>
        <w:top w:val="none" w:sz="0" w:space="0" w:color="auto"/>
        <w:left w:val="none" w:sz="0" w:space="0" w:color="auto"/>
        <w:bottom w:val="none" w:sz="0" w:space="0" w:color="auto"/>
        <w:right w:val="none" w:sz="0" w:space="0" w:color="auto"/>
      </w:divBdr>
      <w:divsChild>
        <w:div w:id="1367832116">
          <w:marLeft w:val="0"/>
          <w:marRight w:val="0"/>
          <w:marTop w:val="0"/>
          <w:marBottom w:val="0"/>
          <w:divBdr>
            <w:top w:val="none" w:sz="0" w:space="0" w:color="auto"/>
            <w:left w:val="none" w:sz="0" w:space="0" w:color="auto"/>
            <w:bottom w:val="none" w:sz="0" w:space="0" w:color="auto"/>
            <w:right w:val="none" w:sz="0" w:space="0" w:color="auto"/>
          </w:divBdr>
          <w:divsChild>
            <w:div w:id="568266064">
              <w:marLeft w:val="0"/>
              <w:marRight w:val="0"/>
              <w:marTop w:val="0"/>
              <w:marBottom w:val="0"/>
              <w:divBdr>
                <w:top w:val="none" w:sz="0" w:space="0" w:color="auto"/>
                <w:left w:val="none" w:sz="0" w:space="0" w:color="auto"/>
                <w:bottom w:val="none" w:sz="0" w:space="0" w:color="auto"/>
                <w:right w:val="none" w:sz="0" w:space="0" w:color="auto"/>
              </w:divBdr>
              <w:divsChild>
                <w:div w:id="939796714">
                  <w:marLeft w:val="0"/>
                  <w:marRight w:val="0"/>
                  <w:marTop w:val="0"/>
                  <w:marBottom w:val="0"/>
                  <w:divBdr>
                    <w:top w:val="none" w:sz="0" w:space="0" w:color="auto"/>
                    <w:left w:val="none" w:sz="0" w:space="0" w:color="auto"/>
                    <w:bottom w:val="none" w:sz="0" w:space="0" w:color="auto"/>
                    <w:right w:val="none" w:sz="0" w:space="0" w:color="auto"/>
                  </w:divBdr>
                  <w:divsChild>
                    <w:div w:id="5109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Sugarloaf United Methodist Church</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susry</dc:creator>
  <cp:lastModifiedBy>Laura Orr</cp:lastModifiedBy>
  <cp:revision>3</cp:revision>
  <cp:lastPrinted>2025-03-10T19:02:00Z</cp:lastPrinted>
  <dcterms:created xsi:type="dcterms:W3CDTF">2025-03-10T19:03:00Z</dcterms:created>
  <dcterms:modified xsi:type="dcterms:W3CDTF">2025-03-16T18:36:00Z</dcterms:modified>
</cp:coreProperties>
</file>